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Должностной регламент</w:t>
      </w:r>
      <w:r w:rsidRPr="00E33103">
        <w:rPr>
          <w:b/>
          <w:bCs/>
          <w:kern w:val="32"/>
          <w:sz w:val="28"/>
          <w:szCs w:val="28"/>
        </w:rPr>
        <w:br/>
        <w:t xml:space="preserve">  государственного налогового инспектора </w:t>
      </w:r>
    </w:p>
    <w:p w:rsidR="00A12C94" w:rsidRDefault="00A12C94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аналитического </w:t>
      </w:r>
      <w:r w:rsidR="00E33103" w:rsidRPr="00E33103">
        <w:rPr>
          <w:b/>
          <w:bCs/>
          <w:kern w:val="32"/>
          <w:sz w:val="28"/>
          <w:szCs w:val="28"/>
        </w:rPr>
        <w:t xml:space="preserve">отдела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Межрайонной инспекции Федеральной налоговой службы № 20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по Санкт-Петербургу</w:t>
      </w:r>
    </w:p>
    <w:p w:rsidR="00DE7AE5" w:rsidRPr="001B2457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1B2457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0B7C6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B7C6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1B2457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B2457" w:rsidRDefault="001A1E1D" w:rsidP="000B7C6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B2457">
        <w:rPr>
          <w:sz w:val="28"/>
          <w:szCs w:val="28"/>
        </w:rPr>
        <w:t xml:space="preserve">ы (далее - гражданская служба) </w:t>
      </w:r>
      <w:r w:rsidR="00371166" w:rsidRPr="001B2457">
        <w:rPr>
          <w:sz w:val="28"/>
          <w:szCs w:val="28"/>
        </w:rPr>
        <w:t xml:space="preserve">государственного налогового инспектора </w:t>
      </w:r>
      <w:r w:rsidR="00A12C94" w:rsidRPr="00A12C94">
        <w:rPr>
          <w:sz w:val="28"/>
          <w:szCs w:val="28"/>
        </w:rPr>
        <w:t xml:space="preserve">аналитического </w:t>
      </w:r>
      <w:r w:rsidR="002C4060" w:rsidRPr="001B2457">
        <w:rPr>
          <w:sz w:val="28"/>
          <w:szCs w:val="28"/>
        </w:rPr>
        <w:t>отдела</w:t>
      </w:r>
      <w:r w:rsidR="002960A3" w:rsidRPr="001B2457">
        <w:rPr>
          <w:sz w:val="28"/>
          <w:szCs w:val="28"/>
        </w:rPr>
        <w:t xml:space="preserve"> </w:t>
      </w:r>
      <w:r w:rsidR="000B7C6C" w:rsidRPr="000B7C6C">
        <w:rPr>
          <w:sz w:val="28"/>
          <w:szCs w:val="28"/>
        </w:rPr>
        <w:t>Межрайонной инспекции Федеральной налоговой службы № 20 по Санкт-Петербургу</w:t>
      </w:r>
      <w:r w:rsidR="00EE38F5" w:rsidRPr="001B2457">
        <w:rPr>
          <w:sz w:val="28"/>
          <w:szCs w:val="28"/>
        </w:rPr>
        <w:t xml:space="preserve"> </w:t>
      </w:r>
      <w:r w:rsidR="00C31317" w:rsidRPr="001B2457">
        <w:rPr>
          <w:sz w:val="28"/>
          <w:szCs w:val="28"/>
        </w:rPr>
        <w:t xml:space="preserve">(далее -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C31317" w:rsidRPr="001B2457">
        <w:rPr>
          <w:sz w:val="28"/>
          <w:szCs w:val="28"/>
        </w:rPr>
        <w:t xml:space="preserve">) </w:t>
      </w:r>
      <w:r w:rsidRPr="001B2457">
        <w:rPr>
          <w:sz w:val="28"/>
          <w:szCs w:val="28"/>
        </w:rPr>
        <w:t xml:space="preserve">относится к </w:t>
      </w:r>
      <w:r w:rsidR="00371166" w:rsidRPr="001B2457">
        <w:rPr>
          <w:sz w:val="28"/>
          <w:szCs w:val="28"/>
        </w:rPr>
        <w:t>старшей</w:t>
      </w:r>
      <w:r w:rsidR="002C4060" w:rsidRPr="001B2457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E33103" w:rsidRPr="00E33103" w:rsidRDefault="00E33103" w:rsidP="00E331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33103">
        <w:rPr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E33103">
        <w:rPr>
          <w:bCs/>
          <w:sz w:val="28"/>
          <w:szCs w:val="28"/>
        </w:rPr>
        <w:t>11-3-4-096.</w:t>
      </w:r>
    </w:p>
    <w:p w:rsidR="001A1E1D" w:rsidRPr="001B2457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B2457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 w:rsidRPr="001B2457">
        <w:rPr>
          <w:rFonts w:ascii="Times New Roman" w:hAnsi="Times New Roman" w:cs="Times New Roman"/>
          <w:sz w:val="28"/>
          <w:szCs w:val="28"/>
        </w:rPr>
        <w:t>: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1B245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1B2457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1B2457">
        <w:rPr>
          <w:rFonts w:ascii="Times New Roman" w:hAnsi="Times New Roman" w:cs="Times New Roman"/>
          <w:sz w:val="28"/>
          <w:szCs w:val="28"/>
        </w:rPr>
        <w:t>: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66D">
        <w:rPr>
          <w:rFonts w:ascii="Times New Roman" w:hAnsi="Times New Roman" w:cs="Times New Roman"/>
          <w:sz w:val="28"/>
          <w:szCs w:val="28"/>
        </w:rPr>
        <w:t>мониториг</w:t>
      </w:r>
      <w:proofErr w:type="spellEnd"/>
      <w:r w:rsidR="0083366D">
        <w:rPr>
          <w:rFonts w:ascii="Times New Roman" w:hAnsi="Times New Roman" w:cs="Times New Roman"/>
          <w:sz w:val="28"/>
          <w:szCs w:val="28"/>
        </w:rPr>
        <w:t>, анализ и прогнозирование администрируемых ФНС доходов бюджетной системы Российской Федерации.</w:t>
      </w:r>
    </w:p>
    <w:p w:rsidR="0048448B" w:rsidRPr="001B2457" w:rsidRDefault="001A1E1D" w:rsidP="0083315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4. Назначение на должность и освобождение от должности </w:t>
      </w:r>
      <w:r w:rsidR="00371166" w:rsidRPr="001B2457">
        <w:rPr>
          <w:sz w:val="28"/>
          <w:szCs w:val="28"/>
        </w:rPr>
        <w:t>государственного налогового инспектора</w:t>
      </w:r>
      <w:r w:rsidR="0083315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осуществляется </w:t>
      </w:r>
      <w:r w:rsidR="0083315C" w:rsidRPr="001B2457">
        <w:rPr>
          <w:sz w:val="28"/>
          <w:szCs w:val="28"/>
        </w:rPr>
        <w:t xml:space="preserve">приказом </w:t>
      </w:r>
      <w:r w:rsidR="00FD4EF6" w:rsidRPr="001B2457">
        <w:rPr>
          <w:sz w:val="28"/>
          <w:szCs w:val="28"/>
        </w:rPr>
        <w:t xml:space="preserve">начальника </w:t>
      </w:r>
      <w:r w:rsidR="0083315C" w:rsidRPr="001B2457">
        <w:rPr>
          <w:sz w:val="28"/>
          <w:szCs w:val="28"/>
        </w:rPr>
        <w:t>Межрайонной ИФНС России №2</w:t>
      </w:r>
      <w:r w:rsidR="00E33103">
        <w:rPr>
          <w:sz w:val="28"/>
          <w:szCs w:val="28"/>
        </w:rPr>
        <w:t>0</w:t>
      </w:r>
      <w:r w:rsidR="0083315C" w:rsidRPr="001B2457">
        <w:rPr>
          <w:sz w:val="28"/>
          <w:szCs w:val="28"/>
        </w:rPr>
        <w:t xml:space="preserve"> по Санкт-Петербургу.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5. </w:t>
      </w:r>
      <w:r w:rsidR="00E33103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1B2457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255F3" w:rsidRDefault="001A1E1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1A1E1D" w:rsidRPr="000B7C6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B7C6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0B7C6C" w:rsidRDefault="009C2D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C6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323E7" w:rsidRPr="008255F3" w:rsidRDefault="002323E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331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E33103">
        <w:rPr>
          <w:rFonts w:ascii="Times New Roman" w:hAnsi="Times New Roman" w:cs="Times New Roman"/>
          <w:sz w:val="28"/>
          <w:szCs w:val="28"/>
        </w:rPr>
        <w:t>:</w:t>
      </w:r>
    </w:p>
    <w:p w:rsidR="002323E7" w:rsidRPr="001B245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6.1. </w:t>
      </w:r>
      <w:r w:rsidR="00E33103" w:rsidRPr="00E33103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E33103" w:rsidRPr="00E3310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E33103" w:rsidRPr="00E33103">
        <w:rPr>
          <w:rFonts w:ascii="Times New Roman" w:hAnsi="Times New Roman" w:cs="Times New Roman"/>
          <w:sz w:val="28"/>
          <w:szCs w:val="28"/>
        </w:rPr>
        <w:t>, соответствующего направлению деятельности.</w:t>
      </w:r>
    </w:p>
    <w:p w:rsidR="00673DBA" w:rsidRPr="001B2457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2457">
        <w:rPr>
          <w:sz w:val="28"/>
          <w:szCs w:val="28"/>
        </w:rPr>
        <w:t xml:space="preserve">6.2. </w:t>
      </w:r>
      <w:r w:rsidR="001B1B20" w:rsidRPr="001B2457">
        <w:rPr>
          <w:sz w:val="28"/>
          <w:szCs w:val="28"/>
        </w:rPr>
        <w:t>К</w:t>
      </w:r>
      <w:r w:rsidR="00673DBA" w:rsidRPr="001B2457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1B2457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B31F74" w:rsidRPr="001B2457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</w:t>
      </w:r>
      <w:r w:rsidR="00B31F74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1B2457">
        <w:rPr>
          <w:rFonts w:ascii="Times New Roman" w:hAnsi="Times New Roman" w:cs="Times New Roman"/>
          <w:sz w:val="28"/>
          <w:szCs w:val="28"/>
        </w:rPr>
        <w:t>Указ</w:t>
      </w:r>
      <w:r w:rsidR="00B31F74">
        <w:rPr>
          <w:rFonts w:ascii="Times New Roman" w:hAnsi="Times New Roman" w:cs="Times New Roman"/>
          <w:sz w:val="28"/>
          <w:szCs w:val="28"/>
        </w:rPr>
        <w:t>а</w:t>
      </w:r>
      <w:r w:rsidR="00B31F74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 885 "Об утверждении общих принципов служебного поведения государственных служащих"</w:t>
      </w:r>
      <w:r w:rsidR="00B31F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1B2457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>4) правила охраны труда и противопожарной безопасности.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B2457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2960A3" w:rsidRPr="001B2457" w:rsidRDefault="004E05CF" w:rsidP="000B7C6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8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1B2457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677A" w:rsidRPr="00C3677A">
        <w:rPr>
          <w:rFonts w:ascii="Times New Roman" w:hAnsi="Times New Roman" w:cs="Times New Roman"/>
          <w:sz w:val="28"/>
          <w:szCs w:val="28"/>
        </w:rPr>
        <w:t>Федерального закона от 06 октября 2003 г. № 131-ФЗ «Об общих принципах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C3677A" w:rsidRPr="00C3677A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2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  <w:proofErr w:type="gramEnd"/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5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  <w:proofErr w:type="gramEnd"/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C3677A" w:rsidRPr="00C3677A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7 мая 2012 г. № 601 «Об основных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C3677A" w:rsidRPr="00C3677A">
        <w:rPr>
          <w:rFonts w:ascii="Times New Roman" w:hAnsi="Times New Roman" w:cs="Times New Roman"/>
          <w:sz w:val="28"/>
          <w:szCs w:val="28"/>
        </w:rPr>
        <w:t>направлениях совершенствования системы государственного управления»;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1B245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N506 "Об утверждении Положения о Федеральной налоговой службе";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0B7C6C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>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>от 12 августа 2004 г. N 410"</w:t>
      </w:r>
      <w:r w:rsidR="000B7C6C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r w:rsidR="000B7C6C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5A1A48" w:rsidRPr="005A1A4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5A1A48" w:rsidRPr="005A1A4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22 декабря 2012 г. N 1376 "Об утверждении </w:t>
      </w:r>
      <w:proofErr w:type="gramStart"/>
      <w:r w:rsidR="005A1A48" w:rsidRPr="005A1A48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A1A48" w:rsidRPr="005A1A48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5A1A48" w:rsidRPr="005A1A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1A48" w:rsidRPr="005A1A48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1A48" w:rsidRPr="005A1A48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  <w:r w:rsidR="000B7C6C">
        <w:rPr>
          <w:rFonts w:ascii="Times New Roman" w:hAnsi="Times New Roman" w:cs="Times New Roman"/>
          <w:sz w:val="28"/>
          <w:szCs w:val="28"/>
        </w:rPr>
        <w:t xml:space="preserve">; </w:t>
      </w:r>
      <w:r w:rsidR="005A1A48" w:rsidRPr="005A1A48">
        <w:rPr>
          <w:rFonts w:ascii="Times New Roman" w:hAnsi="Times New Roman" w:cs="Times New Roman"/>
          <w:sz w:val="28"/>
          <w:szCs w:val="28"/>
        </w:rPr>
        <w:t>постановление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  <w:proofErr w:type="gramEnd"/>
      <w:r w:rsidR="005A1A48" w:rsidRPr="005A1A48">
        <w:rPr>
          <w:rFonts w:ascii="Times New Roman" w:hAnsi="Times New Roman" w:cs="Times New Roman"/>
          <w:sz w:val="28"/>
          <w:szCs w:val="28"/>
        </w:rPr>
        <w:t xml:space="preserve"> распоряжение Правительства от 30 января 2014 г. N 93-р (Утверждение Концепции открытости федеральных органов исполнительной власти); распоряжение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</w:t>
      </w:r>
      <w:r w:rsidR="005A1A48">
        <w:rPr>
          <w:rFonts w:ascii="Times New Roman" w:hAnsi="Times New Roman" w:cs="Times New Roman"/>
          <w:sz w:val="28"/>
          <w:szCs w:val="28"/>
        </w:rPr>
        <w:t>й инициативе в налоговых целях"</w:t>
      </w:r>
      <w:r w:rsidR="00A65BDD">
        <w:rPr>
          <w:rFonts w:ascii="Times New Roman" w:hAnsi="Times New Roman" w:cs="Times New Roman"/>
          <w:sz w:val="28"/>
          <w:szCs w:val="28"/>
        </w:rPr>
        <w:t>.</w:t>
      </w:r>
    </w:p>
    <w:p w:rsidR="00321264" w:rsidRPr="001B2457" w:rsidRDefault="00A65BDD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21264" w:rsidRPr="001B2457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B646EC" w:rsidRPr="001B2457" w:rsidRDefault="00321264" w:rsidP="000B7C6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8127E0">
        <w:rPr>
          <w:rFonts w:ascii="Times New Roman" w:hAnsi="Times New Roman" w:cs="Times New Roman"/>
          <w:sz w:val="28"/>
          <w:szCs w:val="28"/>
        </w:rPr>
        <w:t>основы бухгалтерского и налогового учета;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9471F2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</w:t>
      </w:r>
      <w:r w:rsidRPr="001B2457">
        <w:rPr>
          <w:rFonts w:ascii="Times New Roman" w:hAnsi="Times New Roman" w:cs="Times New Roman"/>
          <w:sz w:val="28"/>
          <w:szCs w:val="28"/>
        </w:rPr>
        <w:t>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9471F2" w:rsidRPr="009471F2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принципы налогового администрирования;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4646E4">
        <w:rPr>
          <w:rFonts w:ascii="Times New Roman" w:hAnsi="Times New Roman" w:cs="Times New Roman"/>
          <w:sz w:val="28"/>
          <w:szCs w:val="28"/>
        </w:rPr>
        <w:t xml:space="preserve"> </w:t>
      </w:r>
      <w:r w:rsidR="00C25D9F" w:rsidRPr="001B2457">
        <w:rPr>
          <w:rFonts w:ascii="Times New Roman" w:hAnsi="Times New Roman" w:cs="Times New Roman"/>
          <w:sz w:val="28"/>
          <w:szCs w:val="28"/>
        </w:rPr>
        <w:t>нормы делового общения; основы делопроизводства;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="00C25D9F" w:rsidRPr="001B24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B2457">
        <w:rPr>
          <w:rFonts w:ascii="Times New Roman" w:hAnsi="Times New Roman" w:cs="Times New Roman"/>
          <w:sz w:val="28"/>
          <w:szCs w:val="28"/>
        </w:rPr>
        <w:t>.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9471F2" w:rsidRDefault="009471F2" w:rsidP="000B7C6C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 и методы аналитической работы в сфере экономики, финансов и функционирования денежно-кредитной системы</w:t>
      </w:r>
      <w:r w:rsidR="00EA103E">
        <w:rPr>
          <w:rFonts w:ascii="Times New Roman" w:hAnsi="Times New Roman" w:cs="Times New Roman"/>
          <w:sz w:val="28"/>
          <w:szCs w:val="28"/>
        </w:rPr>
        <w:t>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приемы и методы планирования и прогнозирования;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C25D9F" w:rsidRPr="001B2457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приемы и методы работы с электронными таблицами и формами;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C25D9F" w:rsidRPr="001B2457">
        <w:rPr>
          <w:rFonts w:ascii="Times New Roman" w:hAnsi="Times New Roman" w:cs="Times New Roman"/>
          <w:sz w:val="28"/>
          <w:szCs w:val="28"/>
        </w:rPr>
        <w:t>методы работы с применением автома</w:t>
      </w:r>
      <w:r w:rsidR="00E6301D" w:rsidRPr="001B2457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0B7C6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порядок работы с обращениями граждан;</w:t>
      </w:r>
    </w:p>
    <w:p w:rsidR="00C25D9F" w:rsidRPr="001B2457" w:rsidRDefault="009471F2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требования к предоставлению государственных услуг</w:t>
      </w:r>
      <w:r w:rsidR="00670CCC" w:rsidRPr="001B2457">
        <w:rPr>
          <w:rFonts w:ascii="Times New Roman" w:hAnsi="Times New Roman" w:cs="Times New Roman"/>
          <w:sz w:val="28"/>
          <w:szCs w:val="28"/>
        </w:rPr>
        <w:t>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AB2A96">
        <w:rPr>
          <w:rFonts w:ascii="Times New Roman" w:hAnsi="Times New Roman" w:cs="Times New Roman"/>
          <w:sz w:val="28"/>
          <w:szCs w:val="28"/>
        </w:rPr>
        <w:t>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AB2A96" w:rsidRPr="00AB2A96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AB2A96" w:rsidRPr="00AB2A96">
        <w:rPr>
          <w:rFonts w:ascii="Times New Roman" w:hAnsi="Times New Roman" w:cs="Times New Roman"/>
          <w:sz w:val="28"/>
          <w:szCs w:val="28"/>
        </w:rPr>
        <w:t>выполнение</w:t>
      </w:r>
      <w:r w:rsidR="000B7C6C">
        <w:rPr>
          <w:rFonts w:ascii="Times New Roman" w:hAnsi="Times New Roman" w:cs="Times New Roman"/>
          <w:sz w:val="28"/>
          <w:szCs w:val="28"/>
        </w:rPr>
        <w:t>;</w:t>
      </w:r>
      <w:r w:rsidR="00AB2A96">
        <w:rPr>
          <w:rFonts w:ascii="Times New Roman" w:hAnsi="Times New Roman" w:cs="Times New Roman"/>
          <w:sz w:val="28"/>
          <w:szCs w:val="28"/>
        </w:rPr>
        <w:t xml:space="preserve"> коммуникативные умения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4646E4" w:rsidRPr="001B2457" w:rsidRDefault="00AB2A96" w:rsidP="00AB2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A96">
        <w:rPr>
          <w:rFonts w:ascii="Times New Roman" w:hAnsi="Times New Roman" w:cs="Times New Roman"/>
          <w:sz w:val="28"/>
          <w:szCs w:val="28"/>
        </w:rPr>
        <w:t>осуществление анализа факторов,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96">
        <w:rPr>
          <w:rFonts w:ascii="Times New Roman" w:hAnsi="Times New Roman" w:cs="Times New Roman"/>
          <w:sz w:val="28"/>
          <w:szCs w:val="28"/>
        </w:rPr>
        <w:t>влияющих на динамику показателей налоговой базы и поступлений администрируемых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96">
        <w:rPr>
          <w:rFonts w:ascii="Times New Roman" w:hAnsi="Times New Roman" w:cs="Times New Roman"/>
          <w:sz w:val="28"/>
          <w:szCs w:val="28"/>
        </w:rPr>
        <w:t>доходов; проведение налогового мониторинга адекватности уплаты налогов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96">
        <w:rPr>
          <w:rFonts w:ascii="Times New Roman" w:hAnsi="Times New Roman" w:cs="Times New Roman"/>
          <w:sz w:val="28"/>
          <w:szCs w:val="28"/>
        </w:rPr>
        <w:t>показателям финансово-экономической деятельности налогоплательщиков по основным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96">
        <w:rPr>
          <w:rFonts w:ascii="Times New Roman" w:hAnsi="Times New Roman" w:cs="Times New Roman"/>
          <w:sz w:val="28"/>
          <w:szCs w:val="28"/>
        </w:rPr>
        <w:t xml:space="preserve">секторам экономики и видам деятельности;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96">
        <w:rPr>
          <w:rFonts w:ascii="Times New Roman" w:hAnsi="Times New Roman" w:cs="Times New Roman"/>
          <w:sz w:val="28"/>
          <w:szCs w:val="28"/>
        </w:rPr>
        <w:t>проведение сверки расчетов по налогам,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96">
        <w:rPr>
          <w:rFonts w:ascii="Times New Roman" w:hAnsi="Times New Roman" w:cs="Times New Roman"/>
          <w:sz w:val="28"/>
          <w:szCs w:val="28"/>
        </w:rPr>
        <w:t>сборам, пеням, штрафам, процентам совместно с налогоплательщиками</w:t>
      </w:r>
      <w:r w:rsidR="004646E4">
        <w:rPr>
          <w:rFonts w:ascii="Times New Roman" w:hAnsi="Times New Roman" w:cs="Times New Roman"/>
          <w:sz w:val="28"/>
          <w:szCs w:val="28"/>
        </w:rPr>
        <w:t>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4646E4" w:rsidRPr="004646E4">
        <w:rPr>
          <w:rFonts w:ascii="Times New Roman" w:hAnsi="Times New Roman" w:cs="Times New Roman"/>
          <w:sz w:val="28"/>
          <w:szCs w:val="28"/>
        </w:rPr>
        <w:t>испо</w:t>
      </w:r>
      <w:r w:rsidR="004646E4">
        <w:rPr>
          <w:rFonts w:ascii="Times New Roman" w:hAnsi="Times New Roman" w:cs="Times New Roman"/>
          <w:sz w:val="28"/>
          <w:szCs w:val="28"/>
        </w:rPr>
        <w:t>льзования опыта и мнения коллег.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1B2457" w:rsidRDefault="00FA22C5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22C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0B7C6C">
        <w:rPr>
          <w:rFonts w:ascii="Times New Roman" w:hAnsi="Times New Roman" w:cs="Times New Roman"/>
          <w:sz w:val="28"/>
          <w:szCs w:val="28"/>
        </w:rPr>
        <w:t xml:space="preserve"> </w:t>
      </w:r>
      <w:r w:rsidR="00AB2A96" w:rsidRPr="004646E4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  <w:r w:rsidR="00AB2A96" w:rsidRPr="00AB2A96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</w:t>
      </w:r>
      <w:r w:rsidR="00AB2A96">
        <w:rPr>
          <w:rFonts w:ascii="Times New Roman" w:hAnsi="Times New Roman" w:cs="Times New Roman"/>
          <w:sz w:val="28"/>
          <w:szCs w:val="28"/>
        </w:rPr>
        <w:t xml:space="preserve"> </w:t>
      </w:r>
      <w:r w:rsidR="00AB2A96" w:rsidRPr="00AB2A96">
        <w:rPr>
          <w:rFonts w:ascii="Times New Roman" w:hAnsi="Times New Roman" w:cs="Times New Roman"/>
          <w:sz w:val="28"/>
          <w:szCs w:val="28"/>
        </w:rPr>
        <w:t>задач; анализ</w:t>
      </w:r>
      <w:r w:rsidR="006F3211">
        <w:rPr>
          <w:rFonts w:ascii="Times New Roman" w:hAnsi="Times New Roman" w:cs="Times New Roman"/>
          <w:sz w:val="28"/>
          <w:szCs w:val="28"/>
        </w:rPr>
        <w:t>а</w:t>
      </w:r>
      <w:r w:rsidR="00AB2A96" w:rsidRPr="00AB2A96">
        <w:rPr>
          <w:rFonts w:ascii="Times New Roman" w:hAnsi="Times New Roman" w:cs="Times New Roman"/>
          <w:sz w:val="28"/>
          <w:szCs w:val="28"/>
        </w:rPr>
        <w:t xml:space="preserve"> и прогнозировани</w:t>
      </w:r>
      <w:r w:rsidR="006F3211">
        <w:rPr>
          <w:rFonts w:ascii="Times New Roman" w:hAnsi="Times New Roman" w:cs="Times New Roman"/>
          <w:sz w:val="28"/>
          <w:szCs w:val="28"/>
        </w:rPr>
        <w:t xml:space="preserve">я </w:t>
      </w:r>
      <w:r w:rsidR="00AB2A96" w:rsidRPr="00AB2A96">
        <w:rPr>
          <w:rFonts w:ascii="Times New Roman" w:hAnsi="Times New Roman" w:cs="Times New Roman"/>
          <w:sz w:val="28"/>
          <w:szCs w:val="28"/>
        </w:rPr>
        <w:t xml:space="preserve">деятельности в порученной сфере; </w:t>
      </w:r>
      <w:r w:rsidRPr="00FA22C5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B2A96" w:rsidRPr="00AB2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2A96" w:rsidRPr="00AB2A9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2A96" w:rsidRPr="00AB2A96">
        <w:rPr>
          <w:rFonts w:ascii="Times New Roman" w:hAnsi="Times New Roman" w:cs="Times New Roman"/>
          <w:sz w:val="28"/>
          <w:szCs w:val="28"/>
        </w:rPr>
        <w:t>электронной почтой.</w:t>
      </w:r>
    </w:p>
    <w:p w:rsidR="001A1E1D" w:rsidRPr="001B2457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8974B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74B4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B24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1B245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Pr="001B245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1B245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1B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FA22C5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72492A" w:rsidRPr="001B2457">
        <w:rPr>
          <w:rFonts w:ascii="Times New Roman" w:hAnsi="Times New Roman" w:cs="Times New Roman"/>
          <w:sz w:val="28"/>
          <w:szCs w:val="28"/>
        </w:rPr>
        <w:t>отдел</w:t>
      </w:r>
      <w:r w:rsidR="003E60CF" w:rsidRPr="001B2457">
        <w:rPr>
          <w:rFonts w:ascii="Times New Roman" w:hAnsi="Times New Roman" w:cs="Times New Roman"/>
          <w:sz w:val="28"/>
          <w:szCs w:val="28"/>
        </w:rPr>
        <w:t>,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proofErr w:type="gramStart"/>
      <w:r w:rsidRPr="006068F1">
        <w:rPr>
          <w:sz w:val="28"/>
          <w:szCs w:val="28"/>
        </w:rPr>
        <w:t>организ</w:t>
      </w:r>
      <w:r w:rsidR="00E91FCC">
        <w:rPr>
          <w:sz w:val="28"/>
          <w:szCs w:val="28"/>
        </w:rPr>
        <w:t>овывать</w:t>
      </w:r>
      <w:r w:rsidRPr="006068F1">
        <w:rPr>
          <w:sz w:val="28"/>
          <w:szCs w:val="28"/>
        </w:rPr>
        <w:t xml:space="preserve"> и ве</w:t>
      </w:r>
      <w:r w:rsidR="00E91FCC">
        <w:rPr>
          <w:sz w:val="28"/>
          <w:szCs w:val="28"/>
        </w:rPr>
        <w:t>сти</w:t>
      </w:r>
      <w:r w:rsidRPr="006068F1">
        <w:rPr>
          <w:sz w:val="28"/>
          <w:szCs w:val="28"/>
        </w:rPr>
        <w:t xml:space="preserve"> оперативно-бухгалтерск</w:t>
      </w:r>
      <w:r w:rsidR="00E91FCC">
        <w:rPr>
          <w:sz w:val="28"/>
          <w:szCs w:val="28"/>
        </w:rPr>
        <w:t>ий</w:t>
      </w:r>
      <w:r w:rsidRPr="006068F1">
        <w:rPr>
          <w:sz w:val="28"/>
          <w:szCs w:val="28"/>
        </w:rPr>
        <w:t xml:space="preserve"> учета поступления налоговых платежей и других доходов в бюджетную систему Российской Федерации, учета отсроченных (рассроченных), в том числе реструктурированных платежей, налоговых и инвестиционных налоговых кредитов, а так же платежей приостановленных к взысканию;</w:t>
      </w:r>
      <w:proofErr w:type="gramEnd"/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lastRenderedPageBreak/>
        <w:t>организ</w:t>
      </w:r>
      <w:r w:rsidR="00E91FCC">
        <w:rPr>
          <w:sz w:val="28"/>
          <w:szCs w:val="28"/>
        </w:rPr>
        <w:t>овывать</w:t>
      </w:r>
      <w:r w:rsidRPr="006068F1">
        <w:rPr>
          <w:sz w:val="28"/>
          <w:szCs w:val="28"/>
        </w:rPr>
        <w:t xml:space="preserve"> и совершенствова</w:t>
      </w:r>
      <w:r w:rsidR="00E91FCC">
        <w:rPr>
          <w:sz w:val="28"/>
          <w:szCs w:val="28"/>
        </w:rPr>
        <w:t>ть</w:t>
      </w:r>
      <w:r w:rsidRPr="006068F1">
        <w:rPr>
          <w:sz w:val="28"/>
          <w:szCs w:val="28"/>
        </w:rPr>
        <w:t xml:space="preserve"> сбор, обработк</w:t>
      </w:r>
      <w:r w:rsidR="00E91FCC">
        <w:rPr>
          <w:sz w:val="28"/>
          <w:szCs w:val="28"/>
        </w:rPr>
        <w:t>у</w:t>
      </w:r>
      <w:r w:rsidRPr="006068F1">
        <w:rPr>
          <w:sz w:val="28"/>
          <w:szCs w:val="28"/>
        </w:rPr>
        <w:t xml:space="preserve"> оперативной информации и данных статистической налоговой отчетности, обеспеч</w:t>
      </w:r>
      <w:r w:rsidR="00E91FCC">
        <w:rPr>
          <w:sz w:val="28"/>
          <w:szCs w:val="28"/>
        </w:rPr>
        <w:t>ивать</w:t>
      </w:r>
      <w:r w:rsidRPr="006068F1">
        <w:rPr>
          <w:sz w:val="28"/>
          <w:szCs w:val="28"/>
        </w:rPr>
        <w:t xml:space="preserve"> достоверн</w:t>
      </w:r>
      <w:r w:rsidR="00E91FCC">
        <w:rPr>
          <w:sz w:val="28"/>
          <w:szCs w:val="28"/>
        </w:rPr>
        <w:t>ость</w:t>
      </w:r>
      <w:r w:rsidRPr="006068F1">
        <w:rPr>
          <w:sz w:val="28"/>
          <w:szCs w:val="28"/>
        </w:rPr>
        <w:t xml:space="preserve"> данных 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платежей, основным отраслям экономики;</w:t>
      </w:r>
    </w:p>
    <w:p w:rsidR="006068F1" w:rsidRPr="006068F1" w:rsidRDefault="00E91FCC" w:rsidP="006068F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proofErr w:type="gramStart"/>
      <w:r w:rsidR="006068F1" w:rsidRPr="006068F1">
        <w:rPr>
          <w:sz w:val="28"/>
          <w:szCs w:val="28"/>
        </w:rPr>
        <w:t>контроль за</w:t>
      </w:r>
      <w:proofErr w:type="gramEnd"/>
      <w:r w:rsidR="006068F1" w:rsidRPr="006068F1">
        <w:rPr>
          <w:sz w:val="28"/>
          <w:szCs w:val="28"/>
        </w:rPr>
        <w:t xml:space="preserve"> правильностью зачисления платежей на счета по учету доходов бюджета</w:t>
      </w:r>
      <w:r w:rsidR="008974B4">
        <w:rPr>
          <w:sz w:val="28"/>
          <w:szCs w:val="28"/>
        </w:rPr>
        <w:t>,</w:t>
      </w:r>
      <w:r w:rsidR="006068F1" w:rsidRPr="006068F1">
        <w:rPr>
          <w:sz w:val="28"/>
          <w:szCs w:val="28"/>
        </w:rPr>
        <w:t xml:space="preserve"> в связи с изменениями и дополнениями, вносимыми в классификацию доходов бюджета;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формирова</w:t>
      </w:r>
      <w:r w:rsidR="00E91FCC">
        <w:rPr>
          <w:sz w:val="28"/>
          <w:szCs w:val="28"/>
        </w:rPr>
        <w:t>ть</w:t>
      </w:r>
      <w:r w:rsidRPr="006068F1">
        <w:rPr>
          <w:sz w:val="28"/>
          <w:szCs w:val="28"/>
        </w:rPr>
        <w:t xml:space="preserve"> информаци</w:t>
      </w:r>
      <w:r w:rsidR="00E91FCC">
        <w:rPr>
          <w:sz w:val="28"/>
          <w:szCs w:val="28"/>
        </w:rPr>
        <w:t>ю</w:t>
      </w:r>
      <w:r w:rsidRPr="006068F1">
        <w:rPr>
          <w:sz w:val="28"/>
          <w:szCs w:val="28"/>
        </w:rPr>
        <w:t>, передаваем</w:t>
      </w:r>
      <w:r w:rsidR="00E91FCC">
        <w:rPr>
          <w:sz w:val="28"/>
          <w:szCs w:val="28"/>
        </w:rPr>
        <w:t>ую</w:t>
      </w:r>
      <w:r w:rsidRPr="006068F1">
        <w:rPr>
          <w:sz w:val="28"/>
          <w:szCs w:val="28"/>
        </w:rPr>
        <w:t xml:space="preserve"> налоговыми органами в органы федерального казначейства; уведомление налогового органа о принятом решении</w:t>
      </w:r>
      <w:r w:rsidR="008974B4">
        <w:rPr>
          <w:sz w:val="28"/>
          <w:szCs w:val="28"/>
        </w:rPr>
        <w:t>,</w:t>
      </w:r>
      <w:r w:rsidRPr="006068F1">
        <w:rPr>
          <w:sz w:val="28"/>
          <w:szCs w:val="28"/>
        </w:rPr>
        <w:t xml:space="preserve"> о принадлежности невыясненных или неклассифицированных платежей к коду классификации доходов, уведомление налогового органа о принадлежности платежей, поступивших от налогоплательщиков, не состоящих на учете в данном налоговом органе, друг</w:t>
      </w:r>
      <w:r w:rsidR="00E91FCC">
        <w:rPr>
          <w:sz w:val="28"/>
          <w:szCs w:val="28"/>
        </w:rPr>
        <w:t>ую</w:t>
      </w:r>
      <w:r w:rsidRPr="006068F1">
        <w:rPr>
          <w:sz w:val="28"/>
          <w:szCs w:val="28"/>
        </w:rPr>
        <w:t xml:space="preserve"> информаци</w:t>
      </w:r>
      <w:r w:rsidR="00E91FCC">
        <w:rPr>
          <w:sz w:val="28"/>
          <w:szCs w:val="28"/>
        </w:rPr>
        <w:t>ю</w:t>
      </w:r>
      <w:r w:rsidRPr="006068F1">
        <w:rPr>
          <w:sz w:val="28"/>
          <w:szCs w:val="28"/>
        </w:rPr>
        <w:t>, подлежащ</w:t>
      </w:r>
      <w:r w:rsidR="00E91FCC">
        <w:rPr>
          <w:sz w:val="28"/>
          <w:szCs w:val="28"/>
        </w:rPr>
        <w:t>ую</w:t>
      </w:r>
      <w:r w:rsidRPr="006068F1">
        <w:rPr>
          <w:sz w:val="28"/>
          <w:szCs w:val="28"/>
        </w:rPr>
        <w:t xml:space="preserve"> передаче в установленном порядке;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готов</w:t>
      </w:r>
      <w:r w:rsidR="00E91FCC">
        <w:rPr>
          <w:sz w:val="28"/>
          <w:szCs w:val="28"/>
        </w:rPr>
        <w:t>ить</w:t>
      </w:r>
      <w:r w:rsidRPr="006068F1">
        <w:rPr>
          <w:sz w:val="28"/>
          <w:szCs w:val="28"/>
        </w:rPr>
        <w:t xml:space="preserve"> аналитическ</w:t>
      </w:r>
      <w:r w:rsidR="00E91FCC">
        <w:rPr>
          <w:sz w:val="28"/>
          <w:szCs w:val="28"/>
        </w:rPr>
        <w:t>ую</w:t>
      </w:r>
      <w:r w:rsidRPr="006068F1">
        <w:rPr>
          <w:sz w:val="28"/>
          <w:szCs w:val="28"/>
        </w:rPr>
        <w:t xml:space="preserve"> информаци</w:t>
      </w:r>
      <w:r w:rsidR="00E91FCC">
        <w:rPr>
          <w:sz w:val="28"/>
          <w:szCs w:val="28"/>
        </w:rPr>
        <w:t>ю</w:t>
      </w:r>
      <w:r w:rsidRPr="006068F1">
        <w:rPr>
          <w:sz w:val="28"/>
          <w:szCs w:val="28"/>
        </w:rPr>
        <w:t xml:space="preserve"> о поступлении налогов и сборов и задолженности по ним в бюджетную систему Российской Федерации, а так же о выполнении установленного задания по мобилизации налогов и сборов, контролируемых ФНС России;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реш</w:t>
      </w:r>
      <w:r w:rsidR="00E91FCC">
        <w:rPr>
          <w:sz w:val="28"/>
          <w:szCs w:val="28"/>
        </w:rPr>
        <w:t>ать</w:t>
      </w:r>
      <w:r w:rsidRPr="006068F1">
        <w:rPr>
          <w:sz w:val="28"/>
          <w:szCs w:val="28"/>
        </w:rPr>
        <w:t xml:space="preserve"> проблемны</w:t>
      </w:r>
      <w:r w:rsidR="00E91FCC">
        <w:rPr>
          <w:sz w:val="28"/>
          <w:szCs w:val="28"/>
        </w:rPr>
        <w:t>е</w:t>
      </w:r>
      <w:r w:rsidRPr="006068F1">
        <w:rPr>
          <w:sz w:val="28"/>
          <w:szCs w:val="28"/>
        </w:rPr>
        <w:t xml:space="preserve"> ситуаци</w:t>
      </w:r>
      <w:r w:rsidR="00E91FCC">
        <w:rPr>
          <w:sz w:val="28"/>
          <w:szCs w:val="28"/>
        </w:rPr>
        <w:t>и</w:t>
      </w:r>
      <w:r w:rsidRPr="006068F1">
        <w:rPr>
          <w:sz w:val="28"/>
          <w:szCs w:val="28"/>
        </w:rPr>
        <w:t xml:space="preserve"> с начислением пени;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взаимодейств</w:t>
      </w:r>
      <w:r w:rsidR="00E91FCC">
        <w:rPr>
          <w:sz w:val="28"/>
          <w:szCs w:val="28"/>
        </w:rPr>
        <w:t>овать</w:t>
      </w:r>
      <w:r w:rsidRPr="006068F1">
        <w:rPr>
          <w:sz w:val="28"/>
          <w:szCs w:val="28"/>
        </w:rPr>
        <w:t xml:space="preserve"> с отделом регистрации, учета и работы с налогоплательщиками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 Российской Федерации;</w:t>
      </w:r>
    </w:p>
    <w:p w:rsidR="006068F1" w:rsidRPr="006068F1" w:rsidRDefault="00E91FCC" w:rsidP="006068F1">
      <w:pPr>
        <w:ind w:firstLine="426"/>
        <w:jc w:val="both"/>
        <w:rPr>
          <w:sz w:val="28"/>
          <w:szCs w:val="28"/>
        </w:rPr>
      </w:pPr>
      <w:r w:rsidRPr="00E91FCC">
        <w:rPr>
          <w:sz w:val="28"/>
          <w:szCs w:val="28"/>
        </w:rPr>
        <w:t>взаимодействовать</w:t>
      </w:r>
      <w:r w:rsidR="006068F1" w:rsidRPr="006068F1">
        <w:rPr>
          <w:sz w:val="28"/>
          <w:szCs w:val="28"/>
        </w:rPr>
        <w:t xml:space="preserve"> с органами местного самоуправления и кредитными учреждениями по </w:t>
      </w:r>
      <w:proofErr w:type="gramStart"/>
      <w:r w:rsidR="006068F1" w:rsidRPr="006068F1">
        <w:rPr>
          <w:sz w:val="28"/>
          <w:szCs w:val="28"/>
        </w:rPr>
        <w:t>контролю за</w:t>
      </w:r>
      <w:proofErr w:type="gramEnd"/>
      <w:r w:rsidR="006068F1" w:rsidRPr="006068F1">
        <w:rPr>
          <w:sz w:val="28"/>
          <w:szCs w:val="28"/>
        </w:rPr>
        <w:t xml:space="preserve">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6068F1" w:rsidRPr="006068F1" w:rsidRDefault="00E91FCC" w:rsidP="006068F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r w:rsidR="006068F1" w:rsidRPr="006068F1">
        <w:rPr>
          <w:sz w:val="28"/>
          <w:szCs w:val="28"/>
        </w:rPr>
        <w:t>обмен информацией по уплате налогов и сборов с Управлением, органами федерального казначейства;</w:t>
      </w:r>
    </w:p>
    <w:p w:rsidR="006068F1" w:rsidRPr="006068F1" w:rsidRDefault="00E91FCC" w:rsidP="006068F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решать</w:t>
      </w:r>
      <w:r w:rsidR="006068F1" w:rsidRPr="006068F1">
        <w:rPr>
          <w:sz w:val="28"/>
          <w:szCs w:val="28"/>
        </w:rPr>
        <w:t xml:space="preserve"> сложны</w:t>
      </w:r>
      <w:r>
        <w:rPr>
          <w:sz w:val="28"/>
          <w:szCs w:val="28"/>
        </w:rPr>
        <w:t>е</w:t>
      </w:r>
      <w:r w:rsidR="006068F1" w:rsidRPr="006068F1">
        <w:rPr>
          <w:sz w:val="28"/>
          <w:szCs w:val="28"/>
        </w:rPr>
        <w:t xml:space="preserve"> ситуаци</w:t>
      </w:r>
      <w:r>
        <w:rPr>
          <w:sz w:val="28"/>
          <w:szCs w:val="28"/>
        </w:rPr>
        <w:t>и</w:t>
      </w:r>
      <w:r w:rsidR="006068F1" w:rsidRPr="006068F1">
        <w:rPr>
          <w:sz w:val="28"/>
          <w:szCs w:val="28"/>
        </w:rPr>
        <w:t xml:space="preserve"> с невыясненными платежами;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обобщ</w:t>
      </w:r>
      <w:r w:rsidR="00E91FCC">
        <w:rPr>
          <w:sz w:val="28"/>
          <w:szCs w:val="28"/>
        </w:rPr>
        <w:t>ать</w:t>
      </w:r>
      <w:r w:rsidRPr="006068F1">
        <w:rPr>
          <w:sz w:val="28"/>
          <w:szCs w:val="28"/>
        </w:rPr>
        <w:t xml:space="preserve"> материал</w:t>
      </w:r>
      <w:r w:rsidR="00E91FCC">
        <w:rPr>
          <w:sz w:val="28"/>
          <w:szCs w:val="28"/>
        </w:rPr>
        <w:t>ы</w:t>
      </w:r>
      <w:r w:rsidRPr="006068F1">
        <w:rPr>
          <w:sz w:val="28"/>
          <w:szCs w:val="28"/>
        </w:rPr>
        <w:t xml:space="preserve"> по вопросам налогового администрирования и готов</w:t>
      </w:r>
      <w:r w:rsidR="00E91FCC">
        <w:rPr>
          <w:sz w:val="28"/>
          <w:szCs w:val="28"/>
        </w:rPr>
        <w:t>ить</w:t>
      </w:r>
      <w:r w:rsidRPr="006068F1">
        <w:rPr>
          <w:sz w:val="28"/>
          <w:szCs w:val="28"/>
        </w:rPr>
        <w:t xml:space="preserve"> оперативн</w:t>
      </w:r>
      <w:r w:rsidR="00E91FCC">
        <w:rPr>
          <w:sz w:val="28"/>
          <w:szCs w:val="28"/>
        </w:rPr>
        <w:t>ую</w:t>
      </w:r>
      <w:r w:rsidRPr="006068F1">
        <w:rPr>
          <w:sz w:val="28"/>
          <w:szCs w:val="28"/>
        </w:rPr>
        <w:t xml:space="preserve"> информаци</w:t>
      </w:r>
      <w:r w:rsidR="00E91FCC">
        <w:rPr>
          <w:sz w:val="28"/>
          <w:szCs w:val="28"/>
        </w:rPr>
        <w:t>ю</w:t>
      </w:r>
      <w:r w:rsidRPr="006068F1">
        <w:rPr>
          <w:sz w:val="28"/>
          <w:szCs w:val="28"/>
        </w:rPr>
        <w:t xml:space="preserve"> по запросам для представления руководству инспекции, на вышестоящий уровень, местным руководящим органам;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формирова</w:t>
      </w:r>
      <w:r w:rsidR="00721981">
        <w:rPr>
          <w:sz w:val="28"/>
          <w:szCs w:val="28"/>
        </w:rPr>
        <w:t>ть</w:t>
      </w:r>
      <w:r w:rsidRPr="006068F1">
        <w:rPr>
          <w:sz w:val="28"/>
          <w:szCs w:val="28"/>
        </w:rPr>
        <w:t xml:space="preserve"> отчет</w:t>
      </w:r>
      <w:r w:rsidR="00721981">
        <w:rPr>
          <w:sz w:val="28"/>
          <w:szCs w:val="28"/>
        </w:rPr>
        <w:t>ы</w:t>
      </w:r>
      <w:r w:rsidRPr="006068F1">
        <w:rPr>
          <w:sz w:val="28"/>
          <w:szCs w:val="28"/>
        </w:rPr>
        <w:t xml:space="preserve"> по утвержденным формам статистической налоговой отчетности, относящимся к предмету деятельности Отдела, и направление их в Управление, местные руководящие органы, отделения государственных внебюджетных фондов в соответствии с установленным порядком.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готов</w:t>
      </w:r>
      <w:r w:rsidR="00721981">
        <w:rPr>
          <w:sz w:val="28"/>
          <w:szCs w:val="28"/>
        </w:rPr>
        <w:t>ить</w:t>
      </w:r>
      <w:r w:rsidRPr="006068F1">
        <w:rPr>
          <w:sz w:val="28"/>
          <w:szCs w:val="28"/>
        </w:rPr>
        <w:t xml:space="preserve"> информационны</w:t>
      </w:r>
      <w:r w:rsidR="00721981">
        <w:rPr>
          <w:sz w:val="28"/>
          <w:szCs w:val="28"/>
        </w:rPr>
        <w:t>е</w:t>
      </w:r>
      <w:r w:rsidRPr="006068F1">
        <w:rPr>
          <w:sz w:val="28"/>
          <w:szCs w:val="28"/>
        </w:rPr>
        <w:t xml:space="preserve"> материал</w:t>
      </w:r>
      <w:r w:rsidR="00721981">
        <w:rPr>
          <w:sz w:val="28"/>
          <w:szCs w:val="28"/>
        </w:rPr>
        <w:t>ы</w:t>
      </w:r>
      <w:r w:rsidRPr="006068F1">
        <w:rPr>
          <w:sz w:val="28"/>
          <w:szCs w:val="28"/>
        </w:rPr>
        <w:t xml:space="preserve"> для руководства инспекции по вопросам, находящимся в компетенции отдела;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ве</w:t>
      </w:r>
      <w:r w:rsidR="00721981">
        <w:rPr>
          <w:sz w:val="28"/>
          <w:szCs w:val="28"/>
        </w:rPr>
        <w:t>сти</w:t>
      </w:r>
      <w:r w:rsidRPr="006068F1">
        <w:rPr>
          <w:sz w:val="28"/>
          <w:szCs w:val="28"/>
        </w:rPr>
        <w:t xml:space="preserve"> в установленном порядке делопроизводства, хранение и сдача в архив документов отдела;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соблюд</w:t>
      </w:r>
      <w:r w:rsidR="00721981">
        <w:rPr>
          <w:sz w:val="28"/>
          <w:szCs w:val="28"/>
        </w:rPr>
        <w:t>ать</w:t>
      </w:r>
      <w:r w:rsidRPr="006068F1">
        <w:rPr>
          <w:sz w:val="28"/>
          <w:szCs w:val="28"/>
        </w:rPr>
        <w:t xml:space="preserve"> служебн</w:t>
      </w:r>
      <w:r w:rsidR="00721981">
        <w:rPr>
          <w:sz w:val="28"/>
          <w:szCs w:val="28"/>
        </w:rPr>
        <w:t>ый</w:t>
      </w:r>
      <w:r w:rsidRPr="006068F1">
        <w:rPr>
          <w:sz w:val="28"/>
          <w:szCs w:val="28"/>
        </w:rPr>
        <w:t xml:space="preserve"> распоряд</w:t>
      </w:r>
      <w:r w:rsidR="00721981">
        <w:rPr>
          <w:sz w:val="28"/>
          <w:szCs w:val="28"/>
        </w:rPr>
        <w:t>о</w:t>
      </w:r>
      <w:r w:rsidRPr="006068F1">
        <w:rPr>
          <w:sz w:val="28"/>
          <w:szCs w:val="28"/>
        </w:rPr>
        <w:t>к инспекции, требовани</w:t>
      </w:r>
      <w:r w:rsidR="00721981">
        <w:rPr>
          <w:sz w:val="28"/>
          <w:szCs w:val="28"/>
        </w:rPr>
        <w:t>я</w:t>
      </w:r>
      <w:r w:rsidRPr="006068F1">
        <w:rPr>
          <w:sz w:val="28"/>
          <w:szCs w:val="28"/>
        </w:rPr>
        <w:t xml:space="preserve"> Положения по обеспечению пропускного и </w:t>
      </w:r>
      <w:proofErr w:type="spellStart"/>
      <w:r w:rsidRPr="006068F1">
        <w:rPr>
          <w:sz w:val="28"/>
          <w:szCs w:val="28"/>
        </w:rPr>
        <w:t>внутриобъектового</w:t>
      </w:r>
      <w:proofErr w:type="spellEnd"/>
      <w:r w:rsidRPr="006068F1">
        <w:rPr>
          <w:sz w:val="28"/>
          <w:szCs w:val="28"/>
        </w:rPr>
        <w:t xml:space="preserve"> режимов в административном здании Межрайонной ИФНС России  № 20 по Санкт-Петербургу;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постоянно изуч</w:t>
      </w:r>
      <w:r w:rsidR="00721981">
        <w:rPr>
          <w:sz w:val="28"/>
          <w:szCs w:val="28"/>
        </w:rPr>
        <w:t>ать</w:t>
      </w:r>
      <w:r w:rsidRPr="006068F1">
        <w:rPr>
          <w:sz w:val="28"/>
          <w:szCs w:val="28"/>
        </w:rPr>
        <w:t xml:space="preserve"> законодательны</w:t>
      </w:r>
      <w:r w:rsidR="00721981">
        <w:rPr>
          <w:sz w:val="28"/>
          <w:szCs w:val="28"/>
        </w:rPr>
        <w:t>е</w:t>
      </w:r>
      <w:r w:rsidRPr="006068F1">
        <w:rPr>
          <w:sz w:val="28"/>
          <w:szCs w:val="28"/>
        </w:rPr>
        <w:t xml:space="preserve"> и инструктивны</w:t>
      </w:r>
      <w:r w:rsidR="00721981">
        <w:rPr>
          <w:sz w:val="28"/>
          <w:szCs w:val="28"/>
        </w:rPr>
        <w:t>е</w:t>
      </w:r>
      <w:r w:rsidRPr="006068F1">
        <w:rPr>
          <w:sz w:val="28"/>
          <w:szCs w:val="28"/>
        </w:rPr>
        <w:t xml:space="preserve"> материал</w:t>
      </w:r>
      <w:r w:rsidR="00721981">
        <w:rPr>
          <w:sz w:val="28"/>
          <w:szCs w:val="28"/>
        </w:rPr>
        <w:t>ы</w:t>
      </w:r>
      <w:r w:rsidRPr="006068F1">
        <w:rPr>
          <w:sz w:val="28"/>
          <w:szCs w:val="28"/>
        </w:rPr>
        <w:t>;</w:t>
      </w:r>
    </w:p>
    <w:p w:rsidR="006068F1" w:rsidRPr="006068F1" w:rsidRDefault="00721981" w:rsidP="006068F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строго </w:t>
      </w:r>
      <w:r w:rsidR="006068F1" w:rsidRPr="006068F1">
        <w:rPr>
          <w:sz w:val="28"/>
          <w:szCs w:val="28"/>
        </w:rPr>
        <w:t>соблюд</w:t>
      </w:r>
      <w:r>
        <w:rPr>
          <w:sz w:val="28"/>
          <w:szCs w:val="28"/>
        </w:rPr>
        <w:t>ать</w:t>
      </w:r>
      <w:r w:rsidR="006068F1" w:rsidRPr="006068F1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="006068F1" w:rsidRPr="006068F1">
        <w:rPr>
          <w:sz w:val="28"/>
          <w:szCs w:val="28"/>
        </w:rPr>
        <w:t xml:space="preserve"> по обращению с информационными ресурсами, содержащими сведения, составляющие служебную тайну;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lastRenderedPageBreak/>
        <w:t>соблюд</w:t>
      </w:r>
      <w:r w:rsidR="00721981">
        <w:rPr>
          <w:sz w:val="28"/>
          <w:szCs w:val="28"/>
        </w:rPr>
        <w:t>ать</w:t>
      </w:r>
      <w:r w:rsidRPr="006068F1">
        <w:rPr>
          <w:sz w:val="28"/>
          <w:szCs w:val="28"/>
        </w:rPr>
        <w:t xml:space="preserve"> правил</w:t>
      </w:r>
      <w:r w:rsidR="00721981">
        <w:rPr>
          <w:sz w:val="28"/>
          <w:szCs w:val="28"/>
        </w:rPr>
        <w:t>а</w:t>
      </w:r>
      <w:r w:rsidRPr="006068F1">
        <w:rPr>
          <w:sz w:val="28"/>
          <w:szCs w:val="28"/>
        </w:rPr>
        <w:t xml:space="preserve"> и норм</w:t>
      </w:r>
      <w:r w:rsidR="00721981">
        <w:rPr>
          <w:sz w:val="28"/>
          <w:szCs w:val="28"/>
        </w:rPr>
        <w:t>ы</w:t>
      </w:r>
      <w:r w:rsidRPr="006068F1">
        <w:rPr>
          <w:sz w:val="28"/>
          <w:szCs w:val="28"/>
        </w:rPr>
        <w:t xml:space="preserve"> охраны труда, противопожарной безопасности;</w:t>
      </w:r>
      <w:r w:rsidRPr="006068F1">
        <w:rPr>
          <w:sz w:val="28"/>
          <w:szCs w:val="28"/>
        </w:rPr>
        <w:tab/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сообщ</w:t>
      </w:r>
      <w:r w:rsidR="00721981">
        <w:rPr>
          <w:sz w:val="28"/>
          <w:szCs w:val="28"/>
        </w:rPr>
        <w:t>ать</w:t>
      </w:r>
      <w:r w:rsidRPr="006068F1">
        <w:rPr>
          <w:sz w:val="28"/>
          <w:szCs w:val="28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принятие мер по предотвращению такого конфликта;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уведомл</w:t>
      </w:r>
      <w:r w:rsidR="00721981">
        <w:rPr>
          <w:sz w:val="28"/>
          <w:szCs w:val="28"/>
        </w:rPr>
        <w:t>ять</w:t>
      </w:r>
      <w:r w:rsidRPr="006068F1">
        <w:rPr>
          <w:sz w:val="28"/>
          <w:szCs w:val="28"/>
        </w:rPr>
        <w:t xml:space="preserve"> представителя нанимателя </w:t>
      </w:r>
      <w:proofErr w:type="gramStart"/>
      <w:r w:rsidRPr="006068F1">
        <w:rPr>
          <w:sz w:val="28"/>
          <w:szCs w:val="28"/>
        </w:rPr>
        <w:t>о</w:t>
      </w:r>
      <w:proofErr w:type="gramEnd"/>
      <w:r w:rsidRPr="006068F1">
        <w:rPr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выполн</w:t>
      </w:r>
      <w:r w:rsidR="00721981">
        <w:rPr>
          <w:sz w:val="28"/>
          <w:szCs w:val="28"/>
        </w:rPr>
        <w:t>ять</w:t>
      </w:r>
      <w:r w:rsidRPr="006068F1">
        <w:rPr>
          <w:sz w:val="28"/>
          <w:szCs w:val="28"/>
        </w:rPr>
        <w:t xml:space="preserve"> отдельны</w:t>
      </w:r>
      <w:r w:rsidR="00721981">
        <w:rPr>
          <w:sz w:val="28"/>
          <w:szCs w:val="28"/>
        </w:rPr>
        <w:t>е</w:t>
      </w:r>
      <w:r w:rsidRPr="006068F1">
        <w:rPr>
          <w:sz w:val="28"/>
          <w:szCs w:val="28"/>
        </w:rPr>
        <w:t xml:space="preserve"> поручени</w:t>
      </w:r>
      <w:r w:rsidR="00721981">
        <w:rPr>
          <w:sz w:val="28"/>
          <w:szCs w:val="28"/>
        </w:rPr>
        <w:t>я</w:t>
      </w:r>
      <w:r w:rsidRPr="006068F1">
        <w:rPr>
          <w:sz w:val="28"/>
          <w:szCs w:val="28"/>
        </w:rPr>
        <w:t xml:space="preserve"> начальника инспекции и его заместителей, начальника отдела, имеющих отношение к компетенции отдела, в других случаях, не предусмотренных настоящим должностным регламентом. </w:t>
      </w:r>
    </w:p>
    <w:p w:rsidR="006068F1" w:rsidRPr="006068F1" w:rsidRDefault="00721981" w:rsidP="006068F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721981">
        <w:rPr>
          <w:sz w:val="28"/>
          <w:szCs w:val="28"/>
        </w:rPr>
        <w:t>В целях исполнения возложенных должностных обязанностей</w:t>
      </w:r>
      <w:r w:rsidR="006068F1" w:rsidRPr="006068F1">
        <w:rPr>
          <w:sz w:val="28"/>
          <w:szCs w:val="28"/>
        </w:rPr>
        <w:t xml:space="preserve"> государственный налоговый инспектор имеет право: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учреждения, организации;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участвовать по своей инициативе в конкурсе  на замещение вакантной должности государственной гражданской службы;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докладывать начальнику отдела о выявленных резервах и возможностях улучшения работы;</w:t>
      </w:r>
    </w:p>
    <w:p w:rsidR="00842477" w:rsidRDefault="002975EC" w:rsidP="006068F1">
      <w:pPr>
        <w:ind w:firstLine="426"/>
        <w:jc w:val="both"/>
        <w:rPr>
          <w:sz w:val="28"/>
          <w:szCs w:val="28"/>
        </w:rPr>
      </w:pPr>
      <w:r w:rsidRPr="002975EC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</w:t>
      </w:r>
      <w:r>
        <w:rPr>
          <w:sz w:val="28"/>
          <w:szCs w:val="28"/>
        </w:rPr>
        <w:t>,</w:t>
      </w:r>
      <w:r w:rsidRPr="002975EC">
        <w:rPr>
          <w:sz w:val="28"/>
          <w:szCs w:val="28"/>
        </w:rPr>
        <w:t xml:space="preserve"> вносить предложения по совершенствованию работы отдела;</w:t>
      </w:r>
    </w:p>
    <w:p w:rsidR="006068F1" w:rsidRPr="006068F1" w:rsidRDefault="006068F1" w:rsidP="006068F1">
      <w:pPr>
        <w:ind w:firstLine="426"/>
        <w:jc w:val="both"/>
        <w:rPr>
          <w:sz w:val="28"/>
          <w:szCs w:val="28"/>
        </w:rPr>
      </w:pPr>
      <w:r w:rsidRPr="006068F1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в обсуждении текущих и перспективных планов работы;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1B2457" w:rsidRDefault="001A1E1D" w:rsidP="0048448B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10. </w:t>
      </w:r>
      <w:proofErr w:type="gramStart"/>
      <w:r w:rsidR="009A27B5">
        <w:rPr>
          <w:sz w:val="28"/>
          <w:szCs w:val="28"/>
        </w:rPr>
        <w:t>Г</w:t>
      </w:r>
      <w:r w:rsidR="00371166" w:rsidRPr="001B2457">
        <w:rPr>
          <w:sz w:val="28"/>
          <w:szCs w:val="28"/>
        </w:rPr>
        <w:t>осударственный налоговый инспектор</w:t>
      </w:r>
      <w:r w:rsidR="00905AF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1B2457">
          <w:rPr>
            <w:sz w:val="28"/>
            <w:szCs w:val="28"/>
          </w:rPr>
          <w:t>Положением</w:t>
        </w:r>
      </w:hyperlink>
      <w:r w:rsidRPr="001B2457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B2457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1B2457">
        <w:rPr>
          <w:sz w:val="28"/>
          <w:szCs w:val="28"/>
        </w:rPr>
        <w:t xml:space="preserve"> положением о Межрайонной ИФНС России №2</w:t>
      </w:r>
      <w:r w:rsidR="009A27B5">
        <w:rPr>
          <w:sz w:val="28"/>
          <w:szCs w:val="28"/>
        </w:rPr>
        <w:t>0</w:t>
      </w:r>
      <w:r w:rsidR="00773F2F" w:rsidRPr="001B2457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</w:t>
      </w:r>
      <w:r w:rsidR="00842477">
        <w:rPr>
          <w:sz w:val="28"/>
          <w:szCs w:val="28"/>
        </w:rPr>
        <w:t xml:space="preserve">аналитическом </w:t>
      </w:r>
      <w:r w:rsidR="00773F2F" w:rsidRPr="001B2457">
        <w:rPr>
          <w:sz w:val="28"/>
          <w:szCs w:val="28"/>
        </w:rPr>
        <w:t xml:space="preserve">отделе,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управления ФНС России по Санкт-</w:t>
      </w:r>
      <w:r w:rsidR="00773F2F" w:rsidRPr="001B2457">
        <w:rPr>
          <w:sz w:val="28"/>
          <w:szCs w:val="28"/>
        </w:rPr>
        <w:lastRenderedPageBreak/>
        <w:t xml:space="preserve">Петербургу (далее – управление),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инспекции, поруче</w:t>
      </w:r>
      <w:r w:rsidR="00E6301D" w:rsidRPr="001B2457">
        <w:rPr>
          <w:sz w:val="28"/>
          <w:szCs w:val="28"/>
        </w:rPr>
        <w:t>ниями руководства инспекции</w:t>
      </w:r>
      <w:r w:rsidRPr="001B2457">
        <w:rPr>
          <w:sz w:val="28"/>
          <w:szCs w:val="28"/>
        </w:rPr>
        <w:t>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11. </w:t>
      </w:r>
      <w:r w:rsidR="009A27B5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74B4" w:rsidRPr="008974B4" w:rsidRDefault="008974B4" w:rsidP="008974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несет ответственность:</w:t>
      </w:r>
    </w:p>
    <w:p w:rsidR="008974B4" w:rsidRPr="008974B4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8974B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974B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8974B4" w:rsidRPr="008974B4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974B4" w:rsidRPr="008974B4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8974B4" w:rsidRPr="008974B4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974B4" w:rsidRPr="008974B4" w:rsidRDefault="008974B4" w:rsidP="008974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8974B4" w:rsidRPr="008974B4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8974B4" w:rsidRPr="008974B4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1E1D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4B4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974B4" w:rsidRPr="001B2457" w:rsidRDefault="008974B4" w:rsidP="008974B4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Pr="008974B4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74B4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71166" w:rsidRPr="008974B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73F2F" w:rsidRPr="00897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4B4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8974B4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74B4">
        <w:rPr>
          <w:rFonts w:ascii="Times New Roman" w:hAnsi="Times New Roman" w:cs="Times New Roman"/>
          <w:b/>
          <w:sz w:val="28"/>
          <w:szCs w:val="28"/>
        </w:rPr>
        <w:t>у</w:t>
      </w:r>
      <w:r w:rsidR="001A1E1D" w:rsidRPr="008974B4">
        <w:rPr>
          <w:rFonts w:ascii="Times New Roman" w:hAnsi="Times New Roman" w:cs="Times New Roman"/>
          <w:b/>
          <w:sz w:val="28"/>
          <w:szCs w:val="28"/>
        </w:rPr>
        <w:t>правленческие</w:t>
      </w:r>
      <w:r w:rsidRPr="00897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E1D" w:rsidRPr="008974B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8974B4" w:rsidRDefault="001A1E1D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773F2F" w:rsidRPr="001B2457" w:rsidRDefault="001A1E1D" w:rsidP="00773F2F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12. При исполнении служебных обязанностей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773F2F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0" w:name="sub_4142"/>
      <w:r w:rsidRPr="001B2457">
        <w:rPr>
          <w:sz w:val="28"/>
          <w:szCs w:val="28"/>
        </w:rPr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4"/>
      <w:bookmarkEnd w:id="0"/>
      <w:r w:rsidRPr="001B2457"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1"/>
    <w:p w:rsidR="0081593B" w:rsidRPr="0081593B" w:rsidRDefault="0081593B" w:rsidP="0081593B">
      <w:pPr>
        <w:ind w:firstLine="426"/>
        <w:jc w:val="both"/>
        <w:rPr>
          <w:sz w:val="28"/>
          <w:szCs w:val="28"/>
        </w:rPr>
      </w:pPr>
      <w:r w:rsidRPr="0081593B">
        <w:rPr>
          <w:sz w:val="28"/>
          <w:szCs w:val="28"/>
        </w:rPr>
        <w:t>подготовки служебных записок в другие отделы инспекции, согласованные с начальником отдела;</w:t>
      </w:r>
    </w:p>
    <w:p w:rsidR="0081593B" w:rsidRPr="0081593B" w:rsidRDefault="0081593B" w:rsidP="0081593B">
      <w:pPr>
        <w:ind w:firstLine="426"/>
        <w:jc w:val="both"/>
        <w:rPr>
          <w:sz w:val="28"/>
          <w:szCs w:val="28"/>
        </w:rPr>
      </w:pPr>
      <w:r w:rsidRPr="0081593B">
        <w:rPr>
          <w:sz w:val="28"/>
          <w:szCs w:val="28"/>
        </w:rPr>
        <w:t>информирования вышестоящего руководства для принятия им соответствующего решения;</w:t>
      </w:r>
    </w:p>
    <w:p w:rsidR="0081593B" w:rsidRDefault="0081593B" w:rsidP="0081593B">
      <w:pPr>
        <w:ind w:firstLine="426"/>
        <w:jc w:val="both"/>
        <w:rPr>
          <w:sz w:val="28"/>
          <w:szCs w:val="28"/>
        </w:rPr>
      </w:pPr>
      <w:r w:rsidRPr="0081593B">
        <w:rPr>
          <w:sz w:val="28"/>
          <w:szCs w:val="28"/>
        </w:rPr>
        <w:t>иным вопросам, относящимся к компетенции отдела.</w:t>
      </w:r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C5605" w:rsidRDefault="009C5605" w:rsidP="009C5605">
      <w:pPr>
        <w:ind w:firstLine="426"/>
        <w:jc w:val="both"/>
        <w:rPr>
          <w:sz w:val="28"/>
          <w:szCs w:val="28"/>
        </w:rPr>
      </w:pPr>
      <w:r w:rsidRPr="009C5605">
        <w:rPr>
          <w:sz w:val="28"/>
          <w:szCs w:val="28"/>
        </w:rPr>
        <w:lastRenderedPageBreak/>
        <w:t>решения о соответствии представленных документов требованиям</w:t>
      </w:r>
      <w:r>
        <w:rPr>
          <w:sz w:val="28"/>
          <w:szCs w:val="28"/>
        </w:rPr>
        <w:t xml:space="preserve"> </w:t>
      </w:r>
      <w:r w:rsidRPr="009C5605">
        <w:rPr>
          <w:sz w:val="28"/>
          <w:szCs w:val="28"/>
        </w:rPr>
        <w:t>законодательства, их достоверности и полноты; информировать вышестоящего</w:t>
      </w:r>
      <w:r>
        <w:rPr>
          <w:sz w:val="28"/>
          <w:szCs w:val="28"/>
        </w:rPr>
        <w:t xml:space="preserve"> </w:t>
      </w:r>
      <w:r w:rsidRPr="009C5605">
        <w:rPr>
          <w:sz w:val="28"/>
          <w:szCs w:val="28"/>
        </w:rPr>
        <w:t>руководителя для принятия им соответствующего решения</w:t>
      </w:r>
      <w:r>
        <w:rPr>
          <w:sz w:val="28"/>
          <w:szCs w:val="28"/>
        </w:rPr>
        <w:t>;</w:t>
      </w:r>
    </w:p>
    <w:p w:rsidR="00535F5C" w:rsidRPr="001B2457" w:rsidRDefault="0048200F" w:rsidP="009C5605">
      <w:pPr>
        <w:ind w:firstLine="426"/>
        <w:jc w:val="both"/>
        <w:rPr>
          <w:sz w:val="28"/>
          <w:szCs w:val="28"/>
        </w:rPr>
      </w:pPr>
      <w:r w:rsidRPr="0048200F">
        <w:rPr>
          <w:sz w:val="28"/>
          <w:szCs w:val="28"/>
        </w:rPr>
        <w:t>другим вопросам, относящимся к правам и обязанностям сотрудника отдела.</w:t>
      </w:r>
    </w:p>
    <w:p w:rsidR="003E60CF" w:rsidRPr="001B2457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974B4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74B4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371166" w:rsidRPr="008974B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22FA7" w:rsidRPr="00897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4B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8974B4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4B4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8974B4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4B4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14. </w:t>
      </w:r>
      <w:r w:rsidR="004646E4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иным  вопросам.</w:t>
      </w:r>
    </w:p>
    <w:p w:rsidR="00CC7831" w:rsidRDefault="001A1E1D" w:rsidP="00CC78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15. </w:t>
      </w:r>
      <w:r w:rsidR="004646E4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7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FA7" w:rsidRPr="001B2457" w:rsidRDefault="00522FA7" w:rsidP="00CC7831">
      <w:pPr>
        <w:pStyle w:val="ConsPlusNormal"/>
        <w:ind w:firstLine="540"/>
        <w:jc w:val="both"/>
        <w:rPr>
          <w:sz w:val="28"/>
          <w:szCs w:val="28"/>
        </w:rPr>
      </w:pPr>
      <w:r w:rsidRPr="00CC7831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  <w:r w:rsidR="00CC7831" w:rsidRPr="00CC7831">
        <w:rPr>
          <w:rFonts w:ascii="Times New Roman" w:hAnsi="Times New Roman" w:cs="Times New Roman"/>
          <w:sz w:val="28"/>
          <w:szCs w:val="28"/>
        </w:rPr>
        <w:t xml:space="preserve"> </w:t>
      </w:r>
      <w:r w:rsidRPr="00CC783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  <w:r w:rsidR="00CC7831" w:rsidRPr="00CC7831">
        <w:rPr>
          <w:rFonts w:ascii="Times New Roman" w:hAnsi="Times New Roman" w:cs="Times New Roman"/>
          <w:sz w:val="28"/>
          <w:szCs w:val="28"/>
        </w:rPr>
        <w:t xml:space="preserve"> </w:t>
      </w:r>
      <w:r w:rsidRPr="00CC7831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C783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CC783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CC783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CC7831" w:rsidRDefault="001A1E1D">
      <w:pPr>
        <w:pStyle w:val="ConsPlusNormal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8255F3" w:rsidRDefault="001A1E1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1A1E1D" w:rsidRPr="00CC783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1B245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32" w:history="1">
        <w:r w:rsidRPr="001B245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8255F3" w:rsidRDefault="001A1E1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9C5605" w:rsidRDefault="009C56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CC783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CC7831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CC783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CC783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CC7831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CC783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8255F3" w:rsidRDefault="001A1E1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31F74" w:rsidRPr="00B31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B31F7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74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F74">
        <w:rPr>
          <w:rFonts w:ascii="Times New Roman" w:hAnsi="Times New Roman" w:cs="Times New Roman"/>
          <w:sz w:val="28"/>
          <w:szCs w:val="28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1B2457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C783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CC783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1B2457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71166" w:rsidRPr="001B2457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B7C6C"/>
    <w:rsid w:val="00164CDF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67815"/>
    <w:rsid w:val="002703BC"/>
    <w:rsid w:val="002960A3"/>
    <w:rsid w:val="002975EC"/>
    <w:rsid w:val="002C4060"/>
    <w:rsid w:val="003011DA"/>
    <w:rsid w:val="00321264"/>
    <w:rsid w:val="00371166"/>
    <w:rsid w:val="0037710D"/>
    <w:rsid w:val="003A364E"/>
    <w:rsid w:val="003E60CF"/>
    <w:rsid w:val="003F4976"/>
    <w:rsid w:val="004646E4"/>
    <w:rsid w:val="0048200F"/>
    <w:rsid w:val="0048448B"/>
    <w:rsid w:val="004E05CF"/>
    <w:rsid w:val="0050062F"/>
    <w:rsid w:val="00500C68"/>
    <w:rsid w:val="00522FA7"/>
    <w:rsid w:val="00535F5C"/>
    <w:rsid w:val="00586BB2"/>
    <w:rsid w:val="005A1A48"/>
    <w:rsid w:val="005E52E9"/>
    <w:rsid w:val="006068F1"/>
    <w:rsid w:val="00670CCC"/>
    <w:rsid w:val="00673DBA"/>
    <w:rsid w:val="00686502"/>
    <w:rsid w:val="006C7E45"/>
    <w:rsid w:val="006D4397"/>
    <w:rsid w:val="006D59C8"/>
    <w:rsid w:val="006E3EFF"/>
    <w:rsid w:val="006F0231"/>
    <w:rsid w:val="006F3211"/>
    <w:rsid w:val="0071040D"/>
    <w:rsid w:val="00721981"/>
    <w:rsid w:val="0072492A"/>
    <w:rsid w:val="00773F2F"/>
    <w:rsid w:val="008127E0"/>
    <w:rsid w:val="0081593B"/>
    <w:rsid w:val="00817826"/>
    <w:rsid w:val="008255F3"/>
    <w:rsid w:val="0083315C"/>
    <w:rsid w:val="0083366D"/>
    <w:rsid w:val="008342A2"/>
    <w:rsid w:val="00842477"/>
    <w:rsid w:val="008628F6"/>
    <w:rsid w:val="0087646E"/>
    <w:rsid w:val="008974B4"/>
    <w:rsid w:val="008D6334"/>
    <w:rsid w:val="00905AFC"/>
    <w:rsid w:val="009471F2"/>
    <w:rsid w:val="009A27B5"/>
    <w:rsid w:val="009C2D8A"/>
    <w:rsid w:val="009C5605"/>
    <w:rsid w:val="009C5B53"/>
    <w:rsid w:val="00A12C94"/>
    <w:rsid w:val="00A65BDD"/>
    <w:rsid w:val="00A80195"/>
    <w:rsid w:val="00AB2A96"/>
    <w:rsid w:val="00AD0A8F"/>
    <w:rsid w:val="00AE296D"/>
    <w:rsid w:val="00B05168"/>
    <w:rsid w:val="00B12606"/>
    <w:rsid w:val="00B31F74"/>
    <w:rsid w:val="00B422FE"/>
    <w:rsid w:val="00B62A9C"/>
    <w:rsid w:val="00B646EC"/>
    <w:rsid w:val="00BD4B75"/>
    <w:rsid w:val="00C25D9F"/>
    <w:rsid w:val="00C31317"/>
    <w:rsid w:val="00C35E82"/>
    <w:rsid w:val="00C3677A"/>
    <w:rsid w:val="00C806E0"/>
    <w:rsid w:val="00CC7831"/>
    <w:rsid w:val="00DC6D55"/>
    <w:rsid w:val="00DE436E"/>
    <w:rsid w:val="00DE7AE5"/>
    <w:rsid w:val="00E33103"/>
    <w:rsid w:val="00E6301D"/>
    <w:rsid w:val="00E91FCC"/>
    <w:rsid w:val="00EA103E"/>
    <w:rsid w:val="00EE38F5"/>
    <w:rsid w:val="00F47607"/>
    <w:rsid w:val="00FA22C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38C1B81F2293B9AE20BA0F6M767I" TargetMode="External"/><Relationship Id="rId26" Type="http://schemas.openxmlformats.org/officeDocument/2006/relationships/hyperlink" Target="consultantplus://offline/ref=BDE78487D901BAEE6906B08873AF6F9DD3A6DD33833F16493C387FAEFACA46C301231D79A0AA5666y5x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B44851C8BF7293B9AE20BA0F6M767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78D1680F6293B9AE20BA0F6M767I" TargetMode="External"/><Relationship Id="rId25" Type="http://schemas.openxmlformats.org/officeDocument/2006/relationships/hyperlink" Target="consultantplus://offline/ref=2AD7CDD5C321FD79295521448098ABDB0B468C1780F5293B9AE20BA0F6M767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41E83F6293B9AE20BA0F6M767I" TargetMode="External"/><Relationship Id="rId20" Type="http://schemas.openxmlformats.org/officeDocument/2006/relationships/hyperlink" Target="consultantplus://offline/ref=2AD7CDD5C321FD79295521448098ABDB0B46841881F6293B9AE20BA0F6M767I" TargetMode="External"/><Relationship Id="rId29" Type="http://schemas.openxmlformats.org/officeDocument/2006/relationships/hyperlink" Target="consultantplus://offline/ref=BDE78487D901BAEE6906B08873AF6F9DD3A6DD33833F16493C387FAEFACA46C301231D79A0AA5661y5x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F851E80F8293B9AE20BA0F6M767I" TargetMode="External"/><Relationship Id="rId32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4851B87F4293B9AE20BA0F6M767I" TargetMode="External"/><Relationship Id="rId23" Type="http://schemas.openxmlformats.org/officeDocument/2006/relationships/hyperlink" Target="consultantplus://offline/ref=2AD7CDD5C321FD79295521448098ABDB0E4F861880FB743192BB07A2MF61I" TargetMode="External"/><Relationship Id="rId28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B4484168AF5293B9AE20BA0F6M767I" TargetMode="External"/><Relationship Id="rId31" Type="http://schemas.openxmlformats.org/officeDocument/2006/relationships/hyperlink" Target="consultantplus://offline/ref=BDE78487D901BAEE6906B08873AF6F9DD9ADD93683374B43346173ACFDC519D4066A1178A0AA54y6x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F86F6293B9AE20BA0F6M767I" TargetMode="External"/><Relationship Id="rId22" Type="http://schemas.openxmlformats.org/officeDocument/2006/relationships/hyperlink" Target="consultantplus://offline/ref=2AD7CDD5C321FD79295521448098ABDB08418D1D82F1293B9AE20BA0F6M767I" TargetMode="External"/><Relationship Id="rId27" Type="http://schemas.openxmlformats.org/officeDocument/2006/relationships/hyperlink" Target="consultantplus://offline/ref=BDE78487D901BAEE6906B08873AF6F9DD3A6DD33833F16493C387FAEFACA46C301231D79A0AA5664y5x3J" TargetMode="External"/><Relationship Id="rId30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FB1B-9CDE-4BF5-A9C6-5B2862348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2018-08-09T12:31:00Z</cp:lastPrinted>
  <dcterms:created xsi:type="dcterms:W3CDTF">2018-08-09T12:33:00Z</dcterms:created>
  <dcterms:modified xsi:type="dcterms:W3CDTF">2018-08-09T12:33:00Z</dcterms:modified>
</cp:coreProperties>
</file>